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583F0D" w14:textId="77777777" w:rsidR="00A41CC5" w:rsidRDefault="00A41CC5" w:rsidP="00A41CC5"/>
    <w:p w14:paraId="2877D2C8" w14:textId="7DDC8217" w:rsidR="00A41CC5" w:rsidRPr="009B1620" w:rsidRDefault="0077638D" w:rsidP="00A41C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MODELO 15</w:t>
      </w:r>
    </w:p>
    <w:p w14:paraId="17DDFC34" w14:textId="77777777" w:rsidR="00A41CC5" w:rsidRPr="009B1620" w:rsidRDefault="00A41CC5" w:rsidP="00DE6E2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37768B7" w14:textId="0479AA2A" w:rsidR="00A41CC5" w:rsidRPr="00DE6E2C" w:rsidRDefault="00DE6E2C" w:rsidP="00777D7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DE6E2C">
        <w:rPr>
          <w:rFonts w:ascii="Calibri" w:hAnsi="Calibri" w:cs="Calibri"/>
          <w:b/>
          <w:sz w:val="22"/>
          <w:szCs w:val="22"/>
        </w:rPr>
        <w:t xml:space="preserve">DECLARACIÓN RESPONSABLE DE </w:t>
      </w:r>
      <w:r w:rsidR="00A41CC5" w:rsidRPr="00DE6E2C">
        <w:rPr>
          <w:rFonts w:ascii="Calibri" w:hAnsi="Calibri" w:cs="Calibri"/>
          <w:b/>
          <w:sz w:val="22"/>
          <w:szCs w:val="22"/>
        </w:rPr>
        <w:t>NO ESTAR INCURSO EN PROHIBICIÓN DE CONTRATAR DEL ARTÍCULO</w:t>
      </w:r>
      <w:r w:rsidRPr="00DE6E2C">
        <w:rPr>
          <w:rFonts w:ascii="Calibri" w:hAnsi="Calibri" w:cs="Calibri"/>
          <w:b/>
          <w:sz w:val="22"/>
          <w:szCs w:val="22"/>
        </w:rPr>
        <w:t xml:space="preserve"> </w:t>
      </w:r>
      <w:r w:rsidR="00A41CC5" w:rsidRPr="00DE6E2C">
        <w:rPr>
          <w:rFonts w:ascii="Calibri" w:hAnsi="Calibri" w:cs="Calibri"/>
          <w:b/>
          <w:sz w:val="22"/>
          <w:szCs w:val="22"/>
        </w:rPr>
        <w:t>71 DE LA LEY DE CONTRATOS DEL SECTOR PÚBLICO</w:t>
      </w:r>
    </w:p>
    <w:p w14:paraId="36F8FAB0" w14:textId="77777777" w:rsidR="00A41CC5" w:rsidRPr="009B1620" w:rsidRDefault="00A41CC5" w:rsidP="00A41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B61359" w14:textId="77777777" w:rsidR="00A41CC5" w:rsidRPr="009B1620" w:rsidRDefault="00A41CC5" w:rsidP="00A41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1386"/>
        <w:gridCol w:w="2545"/>
      </w:tblGrid>
      <w:tr w:rsidR="00A41CC5" w:rsidRPr="009B1620" w14:paraId="110F92F8" w14:textId="77777777" w:rsidTr="00CF5CA8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F5E7" w14:textId="77777777" w:rsidR="00A41CC5" w:rsidRPr="00777D73" w:rsidRDefault="00A41CC5" w:rsidP="00CF5C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777D73">
              <w:rPr>
                <w:rFonts w:ascii="Calibri" w:hAnsi="Calibri" w:cs="Calibri"/>
              </w:rPr>
              <w:t>D/</w:t>
            </w:r>
            <w:proofErr w:type="spellStart"/>
            <w:r w:rsidRPr="00777D73">
              <w:rPr>
                <w:rFonts w:ascii="Calibri" w:hAnsi="Calibri" w:cs="Calibri"/>
              </w:rPr>
              <w:t>Dña</w:t>
            </w:r>
            <w:proofErr w:type="spellEnd"/>
            <w:r w:rsidRPr="00777D73">
              <w:rPr>
                <w:rFonts w:ascii="Calibri" w:hAnsi="Calibri" w:cs="Calibri"/>
              </w:rPr>
              <w:t>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7E14" w14:textId="137C4B23" w:rsidR="00A41CC5" w:rsidRPr="00777D73" w:rsidRDefault="00312272" w:rsidP="00CF5C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777D73">
              <w:rPr>
                <w:rFonts w:ascii="Calibri" w:hAnsi="Calibri" w:cs="Calibri"/>
              </w:rPr>
              <w:t>DNI/NIE:</w:t>
            </w:r>
          </w:p>
        </w:tc>
      </w:tr>
      <w:tr w:rsidR="00A41CC5" w:rsidRPr="009B1620" w14:paraId="372565C9" w14:textId="77777777" w:rsidTr="00CF5CA8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F56F" w14:textId="77777777" w:rsidR="00A41CC5" w:rsidRPr="00777D73" w:rsidRDefault="00A41CC5" w:rsidP="00CF5C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777D73">
              <w:rPr>
                <w:rFonts w:ascii="Calibri" w:hAnsi="Calibri" w:cs="Calibri"/>
              </w:rPr>
              <w:t>En representación legal de:</w:t>
            </w:r>
          </w:p>
        </w:tc>
      </w:tr>
      <w:tr w:rsidR="00A41CC5" w:rsidRPr="009B1620" w14:paraId="1E30C6F7" w14:textId="77777777" w:rsidTr="00CF5CA8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AE48" w14:textId="6BD5C434" w:rsidR="00A41CC5" w:rsidRPr="00777D73" w:rsidRDefault="00312272" w:rsidP="00CF5C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777D73">
              <w:rPr>
                <w:rFonts w:ascii="Calibri" w:hAnsi="Calibri" w:cs="Calibri"/>
              </w:rPr>
              <w:t>DNI/NIE/NIF:</w:t>
            </w:r>
          </w:p>
        </w:tc>
      </w:tr>
      <w:tr w:rsidR="00A41CC5" w:rsidRPr="009B1620" w14:paraId="5184E8DC" w14:textId="77777777" w:rsidTr="00CF5CA8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BE28" w14:textId="77777777" w:rsidR="00A41CC5" w:rsidRPr="00777D73" w:rsidRDefault="00A41CC5" w:rsidP="00CF5C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777D73">
              <w:rPr>
                <w:rFonts w:ascii="Calibri" w:hAnsi="Calibri" w:cs="Calibri"/>
              </w:rPr>
              <w:t>Dirección postal:</w:t>
            </w:r>
          </w:p>
        </w:tc>
      </w:tr>
      <w:tr w:rsidR="00A41CC5" w:rsidRPr="009B1620" w14:paraId="4588A7EB" w14:textId="77777777" w:rsidTr="00CF5CA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2213" w14:textId="77777777" w:rsidR="00A41CC5" w:rsidRPr="00777D73" w:rsidRDefault="00A41CC5" w:rsidP="00CF5C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777D73">
              <w:rPr>
                <w:rFonts w:ascii="Calibri" w:hAnsi="Calibri" w:cs="Calibri"/>
              </w:rPr>
              <w:t>Localidad: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3129" w14:textId="77777777" w:rsidR="00A41CC5" w:rsidRPr="00777D73" w:rsidRDefault="00A41CC5" w:rsidP="00CF5C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777D73">
              <w:rPr>
                <w:rFonts w:ascii="Calibri" w:hAnsi="Calibri" w:cs="Calibri"/>
              </w:rPr>
              <w:t>Código postal:</w:t>
            </w:r>
          </w:p>
        </w:tc>
      </w:tr>
    </w:tbl>
    <w:p w14:paraId="269EBACA" w14:textId="77777777" w:rsidR="00A41CC5" w:rsidRPr="009B1620" w:rsidRDefault="00A41CC5" w:rsidP="00A41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473CF9" w14:textId="77777777" w:rsidR="00777D73" w:rsidRDefault="00777D73" w:rsidP="00A41C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270AEC0" w14:textId="70B63CCB" w:rsidR="00A41CC5" w:rsidRPr="009B1620" w:rsidRDefault="00A41CC5" w:rsidP="00A41C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B1620">
        <w:rPr>
          <w:rFonts w:ascii="Calibri" w:hAnsi="Calibri" w:cs="Calibri"/>
          <w:b/>
          <w:sz w:val="22"/>
          <w:szCs w:val="22"/>
        </w:rPr>
        <w:t>DECLARA RESPONSABLEMENTE</w:t>
      </w:r>
    </w:p>
    <w:p w14:paraId="27ECCDA6" w14:textId="77777777" w:rsidR="00A41CC5" w:rsidRPr="009B1620" w:rsidRDefault="00A41CC5" w:rsidP="00A41C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29A213C" w14:textId="77777777" w:rsidR="00A41CC5" w:rsidRPr="00777D73" w:rsidRDefault="00A41CC5" w:rsidP="00A41CC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77D73">
        <w:rPr>
          <w:rFonts w:asciiTheme="minorHAnsi" w:hAnsiTheme="minorHAnsi" w:cstheme="minorHAnsi"/>
        </w:rPr>
        <w:t>Que ni la persona física/jurídica solicitante de esta subvención ni, en su caso, ninguno de sus administradores o representantes, se hallan incursos en ninguna de las prohibiciones para contratar que se definen en el artículo 71 de la Ley 9/2017, de 8 de noviembre de Contratos del Sector Público, por la que se transponen al ordenamiento jurídico español las Directivas del Parlamento Europeo y del Consejo 2014/23/UE y 2014/24/UE de 26 de febrero de 2014, que prohíben contratar con las Administraciones Públicas</w:t>
      </w:r>
    </w:p>
    <w:p w14:paraId="2DF9E306" w14:textId="77777777" w:rsidR="00A41CC5" w:rsidRDefault="00A41CC5" w:rsidP="00A41CC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77D73">
        <w:rPr>
          <w:rFonts w:asciiTheme="minorHAnsi" w:hAnsiTheme="minorHAnsi" w:cstheme="minorHAnsi"/>
        </w:rPr>
        <w:t>Y para que así conste y surta los efectos previstos en los citados artículos, firmo la presente declaración responsable,</w:t>
      </w:r>
    </w:p>
    <w:p w14:paraId="65CE5815" w14:textId="77777777" w:rsidR="00777D73" w:rsidRPr="00777D73" w:rsidRDefault="00777D73" w:rsidP="00A41CC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10414CCE" w14:textId="77777777" w:rsidR="00F022CB" w:rsidRPr="00C31645" w:rsidRDefault="00F022CB" w:rsidP="00F022CB">
      <w:pPr>
        <w:pStyle w:val="centroredonda"/>
        <w:shd w:val="clear" w:color="auto" w:fill="FFFFFF"/>
        <w:spacing w:before="300" w:beforeAutospacing="0" w:after="12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31645">
        <w:rPr>
          <w:rFonts w:asciiTheme="minorHAnsi" w:hAnsiTheme="minorHAnsi" w:cstheme="minorHAnsi"/>
          <w:color w:val="000000"/>
          <w:sz w:val="20"/>
          <w:szCs w:val="20"/>
        </w:rPr>
        <w:t>En……………………………...,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31645">
        <w:rPr>
          <w:rFonts w:asciiTheme="minorHAnsi" w:hAnsiTheme="minorHAnsi" w:cstheme="minorHAnsi"/>
          <w:color w:val="000000"/>
          <w:sz w:val="20"/>
          <w:szCs w:val="20"/>
        </w:rPr>
        <w:t>a ……… de ……………………… de 2024</w:t>
      </w:r>
    </w:p>
    <w:p w14:paraId="342C2E9D" w14:textId="77777777" w:rsidR="00F022CB" w:rsidRPr="009B1620" w:rsidRDefault="00F022CB" w:rsidP="00F022CB">
      <w:pPr>
        <w:tabs>
          <w:tab w:val="left" w:pos="4733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 w:rsidRPr="00224D43">
        <w:rPr>
          <w:rFonts w:ascii="Calibri" w:hAnsi="Calibri"/>
        </w:rPr>
        <w:t>(Firma del solicitante o</w:t>
      </w:r>
      <w:r>
        <w:rPr>
          <w:rFonts w:ascii="Calibri" w:hAnsi="Calibri"/>
        </w:rPr>
        <w:t xml:space="preserve"> representante</w:t>
      </w:r>
      <w:r w:rsidRPr="00224D43">
        <w:rPr>
          <w:rFonts w:ascii="Calibri" w:hAnsi="Calibri"/>
        </w:rPr>
        <w:t>)</w:t>
      </w:r>
    </w:p>
    <w:p w14:paraId="556B7558" w14:textId="115CCC50" w:rsidR="00100D20" w:rsidRPr="00CD1A43" w:rsidRDefault="00100D20" w:rsidP="00CD1A43">
      <w:r w:rsidRPr="00CD1A43">
        <w:t xml:space="preserve"> </w:t>
      </w:r>
    </w:p>
    <w:sectPr w:rsidR="00100D20" w:rsidRPr="00CD1A43" w:rsidSect="00783D86">
      <w:headerReference w:type="default" r:id="rId10"/>
      <w:pgSz w:w="11906" w:h="16838"/>
      <w:pgMar w:top="2336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762C2F" w14:textId="77777777" w:rsidR="0087670D" w:rsidRDefault="0087670D" w:rsidP="00100D20">
      <w:r>
        <w:separator/>
      </w:r>
    </w:p>
  </w:endnote>
  <w:endnote w:type="continuationSeparator" w:id="0">
    <w:p w14:paraId="5A1C12F9" w14:textId="77777777" w:rsidR="0087670D" w:rsidRDefault="0087670D" w:rsidP="0010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3DF521" w14:textId="77777777" w:rsidR="0087670D" w:rsidRDefault="0087670D" w:rsidP="00100D20">
      <w:r>
        <w:separator/>
      </w:r>
    </w:p>
  </w:footnote>
  <w:footnote w:type="continuationSeparator" w:id="0">
    <w:p w14:paraId="568E26BB" w14:textId="77777777" w:rsidR="0087670D" w:rsidRDefault="0087670D" w:rsidP="0010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B755E" w14:textId="3E59791E" w:rsidR="004931FE" w:rsidRDefault="00E62DC5" w:rsidP="00783D86">
    <w:pPr>
      <w:pStyle w:val="Encabezado"/>
      <w:ind w:left="-1701"/>
    </w:pPr>
    <w:r>
      <w:rPr>
        <w:noProof/>
        <w:lang w:eastAsia="es-ES"/>
      </w:rPr>
      <w:drawing>
        <wp:inline distT="0" distB="0" distL="0" distR="0" wp14:anchorId="0988492C" wp14:editId="6ABFA8F4">
          <wp:extent cx="7524750" cy="1171575"/>
          <wp:effectExtent l="0" t="0" r="0" b="0"/>
          <wp:docPr id="1741597601" name="Imagen 1741597601" descr="Imagen que contiene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29104" name="Imagen 5729104" descr="Imagen que contiene 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898" cy="1171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7971539">
    <w:abstractNumId w:val="2"/>
  </w:num>
  <w:num w:numId="2" w16cid:durableId="236867125">
    <w:abstractNumId w:val="1"/>
  </w:num>
  <w:num w:numId="3" w16cid:durableId="53551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20"/>
    <w:rsid w:val="00100D20"/>
    <w:rsid w:val="001115B3"/>
    <w:rsid w:val="002C12B9"/>
    <w:rsid w:val="002C47CF"/>
    <w:rsid w:val="00312272"/>
    <w:rsid w:val="00394D90"/>
    <w:rsid w:val="003F71DC"/>
    <w:rsid w:val="004931FE"/>
    <w:rsid w:val="005C1F46"/>
    <w:rsid w:val="006D16C4"/>
    <w:rsid w:val="0077638D"/>
    <w:rsid w:val="00777D73"/>
    <w:rsid w:val="00783D86"/>
    <w:rsid w:val="0087455A"/>
    <w:rsid w:val="0087670D"/>
    <w:rsid w:val="008F2A4E"/>
    <w:rsid w:val="00912B1F"/>
    <w:rsid w:val="00977DDB"/>
    <w:rsid w:val="00A41CC5"/>
    <w:rsid w:val="00A4532B"/>
    <w:rsid w:val="00B1284D"/>
    <w:rsid w:val="00B51758"/>
    <w:rsid w:val="00B83A16"/>
    <w:rsid w:val="00CD1A43"/>
    <w:rsid w:val="00CF5CA8"/>
    <w:rsid w:val="00DE6E2C"/>
    <w:rsid w:val="00E61552"/>
    <w:rsid w:val="00E62DC5"/>
    <w:rsid w:val="00F022CB"/>
    <w:rsid w:val="00F74124"/>
    <w:rsid w:val="00FA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B7532"/>
  <w15:chartTrackingRefBased/>
  <w15:docId w15:val="{A9189539-5DE1-46D7-961F-F6B6DA7C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00D20"/>
    <w:rPr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0D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100D2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931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931FE"/>
  </w:style>
  <w:style w:type="paragraph" w:styleId="Piedepgina">
    <w:name w:val="footer"/>
    <w:basedOn w:val="Normal"/>
    <w:link w:val="PiedepginaCar"/>
    <w:uiPriority w:val="99"/>
    <w:unhideWhenUsed/>
    <w:rsid w:val="004931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31FE"/>
  </w:style>
  <w:style w:type="paragraph" w:customStyle="1" w:styleId="centroredonda">
    <w:name w:val="centro_redonda"/>
    <w:basedOn w:val="Normal"/>
    <w:rsid w:val="00F022C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F2CD4983A22441B58503F344323771" ma:contentTypeVersion="14" ma:contentTypeDescription="Crear nuevo documento." ma:contentTypeScope="" ma:versionID="4fabf82cebb5cfdf96f8a6de4882d686">
  <xsd:schema xmlns:xsd="http://www.w3.org/2001/XMLSchema" xmlns:xs="http://www.w3.org/2001/XMLSchema" xmlns:p="http://schemas.microsoft.com/office/2006/metadata/properties" xmlns:ns2="5b1d90f3-76cf-40e9-aabd-86bc05c28237" xmlns:ns3="50dd8838-af50-4d09-8cfd-220ca962fa33" targetNamespace="http://schemas.microsoft.com/office/2006/metadata/properties" ma:root="true" ma:fieldsID="844a8aaaf17481b7e3755baf4206f760" ns2:_="" ns3:_="">
    <xsd:import namespace="5b1d90f3-76cf-40e9-aabd-86bc05c28237"/>
    <xsd:import namespace="50dd8838-af50-4d09-8cfd-220ca962f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d90f3-76cf-40e9-aabd-86bc05c28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d8838-af50-4d09-8cfd-220ca962fa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f7d62c-b8d5-4051-864f-46f4f555dcd8}" ma:internalName="TaxCatchAll" ma:showField="CatchAllData" ma:web="50dd8838-af50-4d09-8cfd-220ca962f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d8838-af50-4d09-8cfd-220ca962fa33" xsi:nil="true"/>
    <lcf76f155ced4ddcb4097134ff3c332f xmlns="5b1d90f3-76cf-40e9-aabd-86bc05c282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6D8EA0-EE10-437F-BEB5-DA752A89E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d90f3-76cf-40e9-aabd-86bc05c28237"/>
    <ds:schemaRef ds:uri="50dd8838-af50-4d09-8cfd-220ca962f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B8D2F-1870-4001-BDDE-7F181833F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1ED58-DB3C-4C80-A278-E522FD514C0C}">
  <ds:schemaRefs>
    <ds:schemaRef ds:uri="http://schemas.microsoft.com/office/2006/metadata/properties"/>
    <ds:schemaRef ds:uri="http://schemas.microsoft.com/office/infopath/2007/PartnerControls"/>
    <ds:schemaRef ds:uri="50dd8838-af50-4d09-8cfd-220ca962fa33"/>
    <ds:schemaRef ds:uri="5b1d90f3-76cf-40e9-aabd-86bc05c28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declaración sobre el cumplimiento del principio (DNSH) en el sentido del artículo 17 del reglamento (UE) 2020/852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declaración sobre el cumplimiento del principio (DNSH) en el sentido del artículo 17 del reglamento (UE) 2020/852</dc:title>
  <dc:subject/>
  <dc:creator/>
  <cp:keywords/>
  <dc:description/>
  <cp:lastModifiedBy>ARROYO MOMPEAN, PEDRO</cp:lastModifiedBy>
  <cp:revision>2</cp:revision>
  <dcterms:created xsi:type="dcterms:W3CDTF">2024-04-17T11:49:00Z</dcterms:created>
  <dcterms:modified xsi:type="dcterms:W3CDTF">2024-07-25T19:50:00Z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0x010100D0F2CD4983A22441B58503F344323771</vt:lpwstr>
  </property>
</Properties>
</file>